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8F0DE4" w:rsidRDefault="00DE404A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E4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8F0DE4" w:rsidRPr="008F0DE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8F0DE4">
        <w:rPr>
          <w:rFonts w:ascii="Times New Roman" w:hAnsi="Times New Roman" w:cs="Times New Roman"/>
          <w:b/>
          <w:sz w:val="28"/>
          <w:szCs w:val="28"/>
        </w:rPr>
        <w:t>:</w:t>
      </w:r>
    </w:p>
    <w:p w:rsidR="00DE404A" w:rsidRDefault="00DE404A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E4">
        <w:rPr>
          <w:rFonts w:ascii="Times New Roman" w:hAnsi="Times New Roman" w:cs="Times New Roman"/>
          <w:b/>
          <w:sz w:val="28"/>
          <w:szCs w:val="28"/>
        </w:rPr>
        <w:t>Техническая эксплуатация по</w:t>
      </w:r>
      <w:r w:rsidR="008F0DE4">
        <w:rPr>
          <w:rFonts w:ascii="Times New Roman" w:hAnsi="Times New Roman" w:cs="Times New Roman"/>
          <w:b/>
          <w:sz w:val="28"/>
          <w:szCs w:val="28"/>
        </w:rPr>
        <w:t>движного состава железных дорог</w:t>
      </w:r>
    </w:p>
    <w:p w:rsidR="008F0DE4" w:rsidRDefault="008F0DE4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8F0DE4" w:rsidRPr="008F0DE4" w:rsidTr="00B05D4A">
        <w:tc>
          <w:tcPr>
            <w:tcW w:w="2155" w:type="dxa"/>
          </w:tcPr>
          <w:p w:rsidR="008F0DE4" w:rsidRPr="004F5608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8F0DE4" w:rsidRPr="004F5608" w:rsidRDefault="004D053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F0DE4" w:rsidRPr="008F0DE4" w:rsidTr="00B05D4A">
        <w:tc>
          <w:tcPr>
            <w:tcW w:w="2155" w:type="dxa"/>
          </w:tcPr>
          <w:p w:rsidR="008F0DE4" w:rsidRPr="004F5608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F0DE4" w:rsidRPr="004F5608" w:rsidRDefault="004F5608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Н.А.</w:t>
            </w:r>
          </w:p>
        </w:tc>
      </w:tr>
      <w:tr w:rsidR="008F0DE4" w:rsidRPr="008F0DE4" w:rsidTr="00B05D4A">
        <w:tc>
          <w:tcPr>
            <w:tcW w:w="2155" w:type="dxa"/>
          </w:tcPr>
          <w:p w:rsidR="008F0DE4" w:rsidRPr="004F5608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F0DE4" w:rsidRPr="004F5608" w:rsidRDefault="004F5608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8F0DE4" w:rsidRPr="008F0DE4" w:rsidTr="00B05D4A">
        <w:tc>
          <w:tcPr>
            <w:tcW w:w="2155" w:type="dxa"/>
          </w:tcPr>
          <w:p w:rsidR="008F0DE4" w:rsidRPr="004F5608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F0DE4" w:rsidRPr="004F5608" w:rsidRDefault="004F5608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8F0DE4" w:rsidRPr="008F0DE4" w:rsidTr="00B05D4A">
        <w:tc>
          <w:tcPr>
            <w:tcW w:w="2155" w:type="dxa"/>
          </w:tcPr>
          <w:p w:rsidR="008F0DE4" w:rsidRPr="004F5608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F5608" w:rsidRPr="004F5608" w:rsidRDefault="004F5608" w:rsidP="004F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А. И. Власенков. Русский язык. Грамматика. Текст. Стили речи. </w:t>
            </w:r>
          </w:p>
          <w:p w:rsidR="008F0DE4" w:rsidRPr="008F0DE4" w:rsidRDefault="004F5608" w:rsidP="004F5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sz w:val="28"/>
                <w:szCs w:val="28"/>
              </w:rPr>
              <w:t>Задание: стр. 83, 88 (повторить), упр. 165.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4F5608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05D4A" w:rsidRPr="001961F2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4F5608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05D4A" w:rsidRPr="001961F2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Дьяков Д.А.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4F5608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05D4A" w:rsidRPr="001961F2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жизнедеятельности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4F5608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05D4A" w:rsidRPr="001961F2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4F5608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05D4A" w:rsidRPr="00B05D4A" w:rsidRDefault="00B05D4A" w:rsidP="00B0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D4A">
              <w:rPr>
                <w:rFonts w:ascii="Times New Roman" w:hAnsi="Times New Roman" w:cs="Times New Roman"/>
                <w:sz w:val="28"/>
                <w:szCs w:val="28"/>
              </w:rPr>
              <w:t>Выучить материал по темам: «Воинская дисциплина и ответственность. Как стать офицером Российской армии</w:t>
            </w:r>
            <w:proofErr w:type="gramStart"/>
            <w:r w:rsidRPr="00B05D4A">
              <w:rPr>
                <w:rFonts w:ascii="Times New Roman" w:hAnsi="Times New Roman" w:cs="Times New Roman"/>
                <w:sz w:val="28"/>
                <w:szCs w:val="28"/>
              </w:rPr>
              <w:t xml:space="preserve">.». </w:t>
            </w:r>
            <w:proofErr w:type="gramEnd"/>
            <w:r w:rsidRPr="00B05D4A">
              <w:rPr>
                <w:rFonts w:ascii="Times New Roman" w:hAnsi="Times New Roman" w:cs="Times New Roman"/>
                <w:sz w:val="28"/>
                <w:szCs w:val="28"/>
              </w:rPr>
              <w:t>Подготовить реферат по теме: «Боевые традиции Вооруженных Сил Российской Федерации».</w:t>
            </w:r>
          </w:p>
          <w:p w:rsidR="00B05D4A" w:rsidRPr="008F0DE4" w:rsidRDefault="00B05D4A" w:rsidP="00B0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D4A">
              <w:rPr>
                <w:rFonts w:ascii="Times New Roman" w:hAnsi="Times New Roman" w:cs="Times New Roman"/>
                <w:sz w:val="28"/>
                <w:szCs w:val="28"/>
              </w:rPr>
              <w:t>Параграф в учебнике Смирнов A.T. «Основы безопасности жизнедеятельности». Академический учебник, Базовый и профильный уровни, 3 - e издание, переработанное. Москва, «Просвещение», 2011г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4F5608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05D4A" w:rsidRPr="001961F2" w:rsidRDefault="00B05D4A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Т-12</w:t>
            </w:r>
          </w:p>
        </w:tc>
      </w:tr>
      <w:tr w:rsidR="00B05D4A" w:rsidRPr="008F0DE4" w:rsidTr="00B05D4A">
        <w:tc>
          <w:tcPr>
            <w:tcW w:w="2155" w:type="dxa"/>
          </w:tcPr>
          <w:p w:rsidR="00B05D4A" w:rsidRPr="004F5608" w:rsidRDefault="00B05D4A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05D4A" w:rsidRPr="00B05D4A" w:rsidRDefault="00B05D4A" w:rsidP="00B0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D4A">
              <w:rPr>
                <w:rFonts w:ascii="Times New Roman" w:hAnsi="Times New Roman" w:cs="Times New Roman"/>
                <w:sz w:val="28"/>
                <w:szCs w:val="28"/>
              </w:rPr>
              <w:t>Выучить материал по темам: «Призыв на военную службу. Прохождение военной службы по контракту</w:t>
            </w:r>
            <w:proofErr w:type="gramStart"/>
            <w:r w:rsidRPr="00B05D4A">
              <w:rPr>
                <w:rFonts w:ascii="Times New Roman" w:hAnsi="Times New Roman" w:cs="Times New Roman"/>
                <w:sz w:val="28"/>
                <w:szCs w:val="28"/>
              </w:rPr>
              <w:t>.», «</w:t>
            </w:r>
            <w:proofErr w:type="gramEnd"/>
            <w:r w:rsidRPr="00B05D4A">
              <w:rPr>
                <w:rFonts w:ascii="Times New Roman" w:hAnsi="Times New Roman" w:cs="Times New Roman"/>
                <w:sz w:val="28"/>
                <w:szCs w:val="28"/>
              </w:rPr>
              <w:t>Альтернативная гражданская служба. Качества личности военнослужащего как защитника Отечества</w:t>
            </w:r>
            <w:proofErr w:type="gramStart"/>
            <w:r w:rsidRPr="00B05D4A">
              <w:rPr>
                <w:rFonts w:ascii="Times New Roman" w:hAnsi="Times New Roman" w:cs="Times New Roman"/>
                <w:sz w:val="28"/>
                <w:szCs w:val="28"/>
              </w:rPr>
              <w:t xml:space="preserve">.», </w:t>
            </w:r>
            <w:proofErr w:type="gramEnd"/>
          </w:p>
          <w:p w:rsidR="00B05D4A" w:rsidRPr="00B05D4A" w:rsidRDefault="00B05D4A" w:rsidP="00B0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D4A">
              <w:rPr>
                <w:rFonts w:ascii="Times New Roman" w:hAnsi="Times New Roman" w:cs="Times New Roman"/>
                <w:sz w:val="28"/>
                <w:szCs w:val="28"/>
              </w:rPr>
              <w:t>Параграф в учебнике Смирнов A.T. «Основы безопасности жизнедеятельности». Академический учебник, Базовый и профильный уровни, 3 - e издание, переработанное. Москва, «Просвещение», 2011г.</w:t>
            </w:r>
          </w:p>
        </w:tc>
      </w:tr>
      <w:tr w:rsidR="005858DC" w:rsidRPr="008F0DE4" w:rsidTr="00B05D4A">
        <w:tc>
          <w:tcPr>
            <w:tcW w:w="2155" w:type="dxa"/>
          </w:tcPr>
          <w:p w:rsidR="005858DC" w:rsidRPr="004F5608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5858DC" w:rsidRPr="001961F2" w:rsidRDefault="005858D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858DC" w:rsidRPr="008F0DE4" w:rsidTr="00B05D4A">
        <w:tc>
          <w:tcPr>
            <w:tcW w:w="2155" w:type="dxa"/>
          </w:tcPr>
          <w:p w:rsidR="005858DC" w:rsidRPr="004F5608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5858DC" w:rsidRPr="001961F2" w:rsidRDefault="005858D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Васина Е.С.</w:t>
            </w:r>
          </w:p>
        </w:tc>
      </w:tr>
      <w:tr w:rsidR="005858DC" w:rsidRPr="008F0DE4" w:rsidTr="00B05D4A">
        <w:tc>
          <w:tcPr>
            <w:tcW w:w="2155" w:type="dxa"/>
          </w:tcPr>
          <w:p w:rsidR="005858DC" w:rsidRPr="004F5608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5858DC" w:rsidRPr="001961F2" w:rsidRDefault="005858D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5858DC" w:rsidRPr="008F0DE4" w:rsidTr="00B05D4A">
        <w:tc>
          <w:tcPr>
            <w:tcW w:w="2155" w:type="dxa"/>
          </w:tcPr>
          <w:p w:rsidR="005858DC" w:rsidRPr="004F5608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5858DC" w:rsidRPr="001961F2" w:rsidRDefault="005858D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5858DC" w:rsidRPr="008F0DE4" w:rsidTr="00B05D4A">
        <w:tc>
          <w:tcPr>
            <w:tcW w:w="2155" w:type="dxa"/>
          </w:tcPr>
          <w:p w:rsidR="005858DC" w:rsidRPr="004F5608" w:rsidRDefault="005858D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0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5858DC" w:rsidRDefault="005858DC" w:rsidP="00B0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8DC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практические занятия № 10;11;12 по приложенным инструкционным картам.</w:t>
            </w:r>
          </w:p>
          <w:p w:rsidR="005858DC" w:rsidRPr="00B05D4A" w:rsidRDefault="005858DC" w:rsidP="00B0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4pt" o:ole="">
                  <v:imagedata r:id="rId5" o:title=""/>
                </v:shape>
                <o:OLEObject Type="Embed" ProgID="Package" ShapeID="_x0000_i1025" DrawAspect="Icon" ObjectID="_1643457008" r:id="rId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6" type="#_x0000_t75" style="width:76.2pt;height:49.4pt" o:ole="">
                  <v:imagedata r:id="rId7" o:title=""/>
                </v:shape>
                <o:OLEObject Type="Embed" ProgID="Package" ShapeID="_x0000_i1026" DrawAspect="Icon" ObjectID="_1643457009" r:id="rId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7" type="#_x0000_t75" style="width:76.2pt;height:49.4pt" o:ole="">
                  <v:imagedata r:id="rId9" o:title=""/>
                </v:shape>
                <o:OLEObject Type="Embed" ProgID="Package" ShapeID="_x0000_i1027" DrawAspect="Icon" ObjectID="_1643457010" r:id="rId10"/>
              </w:object>
            </w:r>
          </w:p>
        </w:tc>
      </w:tr>
      <w:tr w:rsidR="005858DC" w:rsidRPr="008F0DE4" w:rsidTr="00B05D4A">
        <w:tc>
          <w:tcPr>
            <w:tcW w:w="2155" w:type="dxa"/>
          </w:tcPr>
          <w:p w:rsidR="005858DC" w:rsidRPr="004F5608" w:rsidRDefault="00796BF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5858DC" w:rsidRPr="001961F2" w:rsidRDefault="00796BF7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858DC" w:rsidRPr="008F0DE4" w:rsidTr="00B05D4A">
        <w:tc>
          <w:tcPr>
            <w:tcW w:w="2155" w:type="dxa"/>
          </w:tcPr>
          <w:p w:rsidR="005858DC" w:rsidRPr="004F5608" w:rsidRDefault="00796BF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5858DC" w:rsidRPr="001961F2" w:rsidRDefault="00796BF7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Лытаева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796BF7" w:rsidRPr="008F0DE4" w:rsidTr="00B05D4A">
        <w:tc>
          <w:tcPr>
            <w:tcW w:w="2155" w:type="dxa"/>
          </w:tcPr>
          <w:p w:rsidR="00796BF7" w:rsidRPr="004F5608" w:rsidRDefault="00796BF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Дисциплина</w:t>
            </w:r>
          </w:p>
        </w:tc>
        <w:tc>
          <w:tcPr>
            <w:tcW w:w="7416" w:type="dxa"/>
          </w:tcPr>
          <w:p w:rsidR="00796BF7" w:rsidRPr="001961F2" w:rsidRDefault="00796BF7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96BF7" w:rsidRPr="008F0DE4" w:rsidTr="00B05D4A">
        <w:tc>
          <w:tcPr>
            <w:tcW w:w="2155" w:type="dxa"/>
          </w:tcPr>
          <w:p w:rsidR="00796BF7" w:rsidRPr="004F5608" w:rsidRDefault="00796BF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96BF7" w:rsidRPr="001961F2" w:rsidRDefault="00796BF7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</w:t>
            </w:r>
          </w:p>
        </w:tc>
      </w:tr>
      <w:tr w:rsidR="00796BF7" w:rsidRPr="008F0DE4" w:rsidTr="00B05D4A">
        <w:tc>
          <w:tcPr>
            <w:tcW w:w="2155" w:type="dxa"/>
          </w:tcPr>
          <w:p w:rsidR="00796BF7" w:rsidRPr="004F5608" w:rsidRDefault="00796BF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методом непосредственного интегрирования»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 1).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 13.11).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методом подстановки»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 2).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 13.12, 13.13, 13.14).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Составить тест «Первообразная».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рациональных функций»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 2).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адания ([2] стр. 533 №  13.18).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Башмаков М.И. Математика: учебник.– М.: </w:t>
            </w:r>
            <w:proofErr w:type="spellStart"/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796BF7">
              <w:rPr>
                <w:rFonts w:ascii="Times New Roman" w:hAnsi="Times New Roman" w:cs="Times New Roman"/>
                <w:sz w:val="28"/>
                <w:szCs w:val="28"/>
              </w:rPr>
              <w:t xml:space="preserve">, 2019 (book.ru) </w:t>
            </w:r>
          </w:p>
          <w:p w:rsidR="00796BF7" w:rsidRPr="00B05D4A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Колягин Ю.М. и др. Математика: Учебное пособие: В 2 кн. Кн. 1.– М.: ООО «Издательство Новая Волна»: Издатель </w:t>
            </w:r>
            <w:proofErr w:type="spellStart"/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Умеренков</w:t>
            </w:r>
            <w:proofErr w:type="spellEnd"/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</w:tc>
      </w:tr>
      <w:tr w:rsidR="00796BF7" w:rsidRPr="008F0DE4" w:rsidTr="00B05D4A">
        <w:tc>
          <w:tcPr>
            <w:tcW w:w="2155" w:type="dxa"/>
          </w:tcPr>
          <w:p w:rsidR="00796BF7" w:rsidRPr="004F5608" w:rsidRDefault="00796BF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96BF7" w:rsidRPr="001961F2" w:rsidRDefault="00796BF7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Т-12</w:t>
            </w:r>
          </w:p>
        </w:tc>
      </w:tr>
      <w:tr w:rsidR="00796BF7" w:rsidRPr="008F0DE4" w:rsidTr="00B05D4A">
        <w:tc>
          <w:tcPr>
            <w:tcW w:w="2155" w:type="dxa"/>
          </w:tcPr>
          <w:p w:rsidR="00796BF7" w:rsidRPr="004F5608" w:rsidRDefault="00796BF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Тема: «Построение графиков функций»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§§12.3-12.6).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стр. 502 № 12.25).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Тема: «Задачи на отыскание наибольшего и наименьшего значения функций»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12.7).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стр. 506 № 12.30, 12.39).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Тема: «Первообразная. Неопределенный интеграл и его свойства Основные табличные интегралы»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([1] § 33 стр. 292-295).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 13.1, 13.9).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методом непосредственного интегрирования»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 1).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 13.11).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методом подстановки»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 2).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 13.12, 13.13, 13.14</w:t>
            </w:r>
            <w:proofErr w:type="gramStart"/>
            <w:r w:rsidRPr="00796BF7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>Составить тест «Первообразная».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796BF7" w:rsidRPr="00796BF7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Башмаков М.И. Математика: учебник.– М.: </w:t>
            </w:r>
            <w:proofErr w:type="spellStart"/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796BF7">
              <w:rPr>
                <w:rFonts w:ascii="Times New Roman" w:hAnsi="Times New Roman" w:cs="Times New Roman"/>
                <w:sz w:val="28"/>
                <w:szCs w:val="28"/>
              </w:rPr>
              <w:t xml:space="preserve">, 2019 (book.ru) </w:t>
            </w:r>
          </w:p>
          <w:p w:rsidR="00796BF7" w:rsidRPr="00B05D4A" w:rsidRDefault="00796BF7" w:rsidP="00796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B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Pr="00796B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Колягин Ю.М. и др. Математика: Учебное пособие: В 2 кн. Кн. 1.– М.: ООО «Издательство Новая Волна»: Издатель </w:t>
            </w:r>
            <w:proofErr w:type="spellStart"/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Умеренков</w:t>
            </w:r>
            <w:proofErr w:type="spellEnd"/>
            <w:r w:rsidRPr="00796BF7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</w:tc>
      </w:tr>
      <w:tr w:rsidR="00796BF7" w:rsidRPr="008F0DE4" w:rsidTr="00B05D4A">
        <w:tc>
          <w:tcPr>
            <w:tcW w:w="2155" w:type="dxa"/>
          </w:tcPr>
          <w:p w:rsidR="00796BF7" w:rsidRPr="004F5608" w:rsidRDefault="00876AE5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796BF7" w:rsidRPr="001961F2" w:rsidRDefault="00876AE5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96BF7" w:rsidRPr="008F0DE4" w:rsidTr="00B05D4A">
        <w:tc>
          <w:tcPr>
            <w:tcW w:w="2155" w:type="dxa"/>
          </w:tcPr>
          <w:p w:rsidR="00796BF7" w:rsidRPr="004F5608" w:rsidRDefault="00876AE5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96BF7" w:rsidRPr="001961F2" w:rsidRDefault="00876AE5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Луконина Н.С.</w:t>
            </w:r>
          </w:p>
        </w:tc>
      </w:tr>
      <w:tr w:rsidR="00876AE5" w:rsidRPr="008F0DE4" w:rsidTr="00B05D4A">
        <w:tc>
          <w:tcPr>
            <w:tcW w:w="2155" w:type="dxa"/>
          </w:tcPr>
          <w:p w:rsidR="00876AE5" w:rsidRPr="004F5608" w:rsidRDefault="00876AE5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76AE5" w:rsidRPr="001961F2" w:rsidRDefault="00876AE5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876AE5" w:rsidRPr="008F0DE4" w:rsidTr="00B05D4A">
        <w:tc>
          <w:tcPr>
            <w:tcW w:w="2155" w:type="dxa"/>
          </w:tcPr>
          <w:p w:rsidR="00876AE5" w:rsidRPr="004F5608" w:rsidRDefault="00876AE5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76AE5" w:rsidRPr="001961F2" w:rsidRDefault="00876AE5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876AE5" w:rsidRPr="008F0DE4" w:rsidTr="00B05D4A">
        <w:tc>
          <w:tcPr>
            <w:tcW w:w="2155" w:type="dxa"/>
          </w:tcPr>
          <w:p w:rsidR="00876AE5" w:rsidRPr="004F5608" w:rsidRDefault="00876AE5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76AE5" w:rsidRPr="00876AE5" w:rsidRDefault="00876AE5" w:rsidP="0087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AE5">
              <w:rPr>
                <w:rFonts w:ascii="Times New Roman" w:hAnsi="Times New Roman" w:cs="Times New Roman"/>
                <w:sz w:val="28"/>
                <w:szCs w:val="28"/>
              </w:rPr>
              <w:t>Тема: «Механические волны»</w:t>
            </w:r>
          </w:p>
          <w:p w:rsidR="00876AE5" w:rsidRPr="00876AE5" w:rsidRDefault="00876AE5" w:rsidP="0087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A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76AE5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(§ 4.2.1 стр. 188-198).</w:t>
            </w:r>
          </w:p>
          <w:p w:rsidR="00876AE5" w:rsidRPr="00876AE5" w:rsidRDefault="00876AE5" w:rsidP="0087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AE5">
              <w:rPr>
                <w:rFonts w:ascii="Times New Roman" w:hAnsi="Times New Roman" w:cs="Times New Roman"/>
                <w:sz w:val="28"/>
                <w:szCs w:val="28"/>
              </w:rPr>
              <w:t>Тема: «Свободные электромагнитные колебания. Вынужденные электрические колебания»</w:t>
            </w:r>
          </w:p>
          <w:p w:rsidR="00876AE5" w:rsidRPr="00876AE5" w:rsidRDefault="00876AE5" w:rsidP="0087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A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76AE5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(§ 4.3.1 стр. 199-203).</w:t>
            </w:r>
          </w:p>
          <w:p w:rsidR="00876AE5" w:rsidRPr="00876AE5" w:rsidRDefault="00876AE5" w:rsidP="0087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A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76AE5">
              <w:rPr>
                <w:rFonts w:ascii="Times New Roman" w:hAnsi="Times New Roman" w:cs="Times New Roman"/>
                <w:sz w:val="28"/>
                <w:szCs w:val="28"/>
              </w:rPr>
              <w:tab/>
              <w:t>Подготовить сообщение по теме «Польза и опасность электромагнитных волн».</w:t>
            </w:r>
          </w:p>
          <w:p w:rsidR="00876AE5" w:rsidRPr="00876AE5" w:rsidRDefault="00876AE5" w:rsidP="00876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AE5" w:rsidRPr="00876AE5" w:rsidRDefault="00876AE5" w:rsidP="0087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AE5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876AE5" w:rsidRPr="00B05D4A" w:rsidRDefault="00876AE5" w:rsidP="00876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AE5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 О.В. Физика (для СПО). Учебник. – М.: </w:t>
            </w:r>
            <w:proofErr w:type="spellStart"/>
            <w:r w:rsidRPr="00876AE5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876AE5">
              <w:rPr>
                <w:rFonts w:ascii="Times New Roman" w:hAnsi="Times New Roman" w:cs="Times New Roman"/>
                <w:sz w:val="28"/>
                <w:szCs w:val="28"/>
              </w:rPr>
              <w:t>, 2019. (book.ru)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AB63AE" w:rsidRPr="001961F2" w:rsidRDefault="00AB63AE" w:rsidP="00876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AB63AE" w:rsidRPr="001961F2" w:rsidRDefault="00AB63AE" w:rsidP="00876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Малаховская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AB63AE" w:rsidRPr="001961F2" w:rsidRDefault="00AB63AE" w:rsidP="00876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AB63AE" w:rsidRPr="001961F2" w:rsidRDefault="00AB63AE" w:rsidP="00876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</w:t>
            </w:r>
          </w:p>
        </w:tc>
      </w:tr>
      <w:tr w:rsidR="00AB63AE" w:rsidRPr="008F0DE4" w:rsidTr="00B05D4A">
        <w:tc>
          <w:tcPr>
            <w:tcW w:w="2155" w:type="dxa"/>
          </w:tcPr>
          <w:p w:rsidR="00AB63AE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AB63AE" w:rsidRPr="00AB63AE" w:rsidRDefault="00AB63AE" w:rsidP="00AB6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A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AB63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B63AE">
              <w:rPr>
                <w:rFonts w:ascii="Times New Roman" w:hAnsi="Times New Roman" w:cs="Times New Roman"/>
                <w:sz w:val="28"/>
                <w:szCs w:val="28"/>
              </w:rPr>
              <w:t>: литература: ЭБС «Book.ru»  О.В. Логвиненко, учебник Астрономия КноРус,2019г.</w:t>
            </w:r>
          </w:p>
          <w:p w:rsidR="00AB63AE" w:rsidRPr="00876AE5" w:rsidRDefault="00AB63AE" w:rsidP="00AB6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AE">
              <w:rPr>
                <w:rFonts w:ascii="Times New Roman" w:hAnsi="Times New Roman" w:cs="Times New Roman"/>
                <w:sz w:val="28"/>
                <w:szCs w:val="28"/>
              </w:rPr>
              <w:t xml:space="preserve"> Глава 1. § §1.4-1.6. Глава 4. §4.1</w:t>
            </w:r>
          </w:p>
        </w:tc>
      </w:tr>
      <w:tr w:rsidR="00876AE5" w:rsidRPr="008F0DE4" w:rsidTr="00B05D4A">
        <w:tc>
          <w:tcPr>
            <w:tcW w:w="2155" w:type="dxa"/>
          </w:tcPr>
          <w:p w:rsidR="00876AE5" w:rsidRPr="004F5608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76AE5" w:rsidRPr="001961F2" w:rsidRDefault="00AB63AE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Т-12</w:t>
            </w:r>
          </w:p>
        </w:tc>
      </w:tr>
      <w:tr w:rsidR="00876AE5" w:rsidRPr="008F0DE4" w:rsidTr="00B05D4A">
        <w:tc>
          <w:tcPr>
            <w:tcW w:w="2155" w:type="dxa"/>
          </w:tcPr>
          <w:p w:rsidR="00876AE5" w:rsidRPr="004F5608" w:rsidRDefault="00AB63A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AB63AE" w:rsidRPr="00AB63AE" w:rsidRDefault="00AB63AE" w:rsidP="00AB6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A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AB63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AB63AE">
              <w:rPr>
                <w:rFonts w:ascii="Times New Roman" w:hAnsi="Times New Roman" w:cs="Times New Roman"/>
                <w:sz w:val="28"/>
                <w:szCs w:val="28"/>
              </w:rPr>
              <w:t>: литература: ЭБС «Book.ru»  О.В. Логвиненко, учебник Астрономия КноРус,2019г.</w:t>
            </w:r>
          </w:p>
          <w:p w:rsidR="00876AE5" w:rsidRPr="00B05D4A" w:rsidRDefault="00AB63AE" w:rsidP="00AB6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AE">
              <w:rPr>
                <w:rFonts w:ascii="Times New Roman" w:hAnsi="Times New Roman" w:cs="Times New Roman"/>
                <w:sz w:val="28"/>
                <w:szCs w:val="28"/>
              </w:rPr>
              <w:t xml:space="preserve"> Глава 4. § §4.1-4.2.</w:t>
            </w:r>
          </w:p>
        </w:tc>
      </w:tr>
      <w:tr w:rsidR="004D37FE" w:rsidRPr="008F0DE4" w:rsidTr="00B05D4A">
        <w:tc>
          <w:tcPr>
            <w:tcW w:w="2155" w:type="dxa"/>
          </w:tcPr>
          <w:p w:rsidR="004D37FE" w:rsidRDefault="004D37F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4D37FE" w:rsidRPr="001961F2" w:rsidRDefault="004D37FE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D37FE" w:rsidRPr="008F0DE4" w:rsidTr="00B05D4A">
        <w:tc>
          <w:tcPr>
            <w:tcW w:w="2155" w:type="dxa"/>
          </w:tcPr>
          <w:p w:rsidR="004D37FE" w:rsidRDefault="004D37F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4D37FE" w:rsidRPr="001961F2" w:rsidRDefault="004D37FE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4D37FE" w:rsidRPr="008F0DE4" w:rsidTr="00B05D4A">
        <w:tc>
          <w:tcPr>
            <w:tcW w:w="2155" w:type="dxa"/>
          </w:tcPr>
          <w:p w:rsidR="004D37FE" w:rsidRDefault="004D37F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4D37FE" w:rsidRPr="001961F2" w:rsidRDefault="004D37FE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4D37FE" w:rsidRPr="008F0DE4" w:rsidTr="00B05D4A">
        <w:tc>
          <w:tcPr>
            <w:tcW w:w="2155" w:type="dxa"/>
          </w:tcPr>
          <w:p w:rsidR="004D37FE" w:rsidRDefault="004D37F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4D37FE" w:rsidRPr="001961F2" w:rsidRDefault="004D37FE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4D37FE" w:rsidRPr="008F0DE4" w:rsidTr="00B05D4A">
        <w:tc>
          <w:tcPr>
            <w:tcW w:w="2155" w:type="dxa"/>
          </w:tcPr>
          <w:p w:rsidR="004D37FE" w:rsidRDefault="004D37FE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D37FE" w:rsidRPr="004D37FE" w:rsidRDefault="004D37FE" w:rsidP="004D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7FE">
              <w:rPr>
                <w:rFonts w:ascii="Times New Roman" w:hAnsi="Times New Roman" w:cs="Times New Roman"/>
                <w:sz w:val="28"/>
                <w:szCs w:val="28"/>
              </w:rPr>
              <w:t>Литература: Голубев, А.П. Немецкий язык для технических специальностей</w:t>
            </w:r>
            <w:proofErr w:type="gramStart"/>
            <w:r w:rsidRPr="004D37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D37F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Смирнова И.Б., Беляков Д.А. — Москва : </w:t>
            </w:r>
            <w:proofErr w:type="spellStart"/>
            <w:r w:rsidRPr="004D37FE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4D37FE">
              <w:rPr>
                <w:rFonts w:ascii="Times New Roman" w:hAnsi="Times New Roman" w:cs="Times New Roman"/>
                <w:sz w:val="28"/>
                <w:szCs w:val="28"/>
              </w:rPr>
              <w:t>, 2020. — 305 с. — (СПО). — ISBN 978-5-406-07417-6. — URL: https://book.ru/book/932591</w:t>
            </w:r>
          </w:p>
          <w:p w:rsidR="004D37FE" w:rsidRPr="00B05D4A" w:rsidRDefault="004D37FE" w:rsidP="004D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7FE">
              <w:rPr>
                <w:rFonts w:ascii="Times New Roman" w:hAnsi="Times New Roman" w:cs="Times New Roman"/>
                <w:sz w:val="28"/>
                <w:szCs w:val="28"/>
              </w:rPr>
              <w:t xml:space="preserve">Задание: урок 10 стр. 138 выучить лексику по теме « </w:t>
            </w:r>
            <w:proofErr w:type="spellStart"/>
            <w:r w:rsidRPr="004D37FE">
              <w:rPr>
                <w:rFonts w:ascii="Times New Roman" w:hAnsi="Times New Roman" w:cs="Times New Roman"/>
                <w:sz w:val="28"/>
                <w:szCs w:val="28"/>
              </w:rPr>
              <w:t>Einkaufen</w:t>
            </w:r>
            <w:proofErr w:type="spellEnd"/>
            <w:r w:rsidRPr="004D37FE">
              <w:rPr>
                <w:rFonts w:ascii="Times New Roman" w:hAnsi="Times New Roman" w:cs="Times New Roman"/>
                <w:sz w:val="28"/>
                <w:szCs w:val="28"/>
              </w:rPr>
              <w:t>», те</w:t>
            </w:r>
            <w:proofErr w:type="gramStart"/>
            <w:r w:rsidRPr="004D37FE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4D37FE">
              <w:rPr>
                <w:rFonts w:ascii="Times New Roman" w:hAnsi="Times New Roman" w:cs="Times New Roman"/>
                <w:sz w:val="28"/>
                <w:szCs w:val="28"/>
              </w:rPr>
              <w:t>очитать и перевести, выполнить задания к тексту.</w:t>
            </w:r>
          </w:p>
        </w:tc>
      </w:tr>
      <w:tr w:rsidR="00472D6C" w:rsidRPr="008F0DE4" w:rsidTr="00B05D4A">
        <w:tc>
          <w:tcPr>
            <w:tcW w:w="2155" w:type="dxa"/>
          </w:tcPr>
          <w:p w:rsidR="00472D6C" w:rsidRPr="004F5608" w:rsidRDefault="00472D6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472D6C" w:rsidRPr="001961F2" w:rsidRDefault="00472D6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72D6C" w:rsidRPr="008F0DE4" w:rsidTr="00B05D4A">
        <w:tc>
          <w:tcPr>
            <w:tcW w:w="2155" w:type="dxa"/>
          </w:tcPr>
          <w:p w:rsidR="00472D6C" w:rsidRPr="004F5608" w:rsidRDefault="00472D6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472D6C" w:rsidRPr="001961F2" w:rsidRDefault="00472D6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Бурмистрова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С.А.</w:t>
            </w:r>
          </w:p>
        </w:tc>
      </w:tr>
      <w:tr w:rsidR="00472D6C" w:rsidRPr="008F0DE4" w:rsidTr="00B05D4A">
        <w:tc>
          <w:tcPr>
            <w:tcW w:w="2155" w:type="dxa"/>
          </w:tcPr>
          <w:p w:rsidR="00472D6C" w:rsidRPr="004F5608" w:rsidRDefault="00472D6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472D6C" w:rsidRPr="001961F2" w:rsidRDefault="00472D6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Родная литература</w:t>
            </w:r>
          </w:p>
        </w:tc>
      </w:tr>
      <w:tr w:rsidR="00472D6C" w:rsidRPr="008F0DE4" w:rsidTr="00B05D4A">
        <w:tc>
          <w:tcPr>
            <w:tcW w:w="2155" w:type="dxa"/>
          </w:tcPr>
          <w:p w:rsidR="00472D6C" w:rsidRPr="004F5608" w:rsidRDefault="00472D6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416" w:type="dxa"/>
          </w:tcPr>
          <w:p w:rsidR="00472D6C" w:rsidRPr="001961F2" w:rsidRDefault="00472D6C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472D6C" w:rsidRPr="008F0DE4" w:rsidTr="00B05D4A">
        <w:tc>
          <w:tcPr>
            <w:tcW w:w="2155" w:type="dxa"/>
          </w:tcPr>
          <w:p w:rsidR="00472D6C" w:rsidRPr="004F5608" w:rsidRDefault="00472D6C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72D6C" w:rsidRPr="00472D6C" w:rsidRDefault="00472D6C" w:rsidP="0047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6C">
              <w:rPr>
                <w:rFonts w:ascii="Times New Roman" w:hAnsi="Times New Roman" w:cs="Times New Roman"/>
                <w:sz w:val="28"/>
                <w:szCs w:val="28"/>
              </w:rPr>
              <w:t xml:space="preserve">Стр. 30-41 ОИ </w:t>
            </w:r>
          </w:p>
          <w:p w:rsidR="00472D6C" w:rsidRPr="00472D6C" w:rsidRDefault="00472D6C" w:rsidP="0047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6C">
              <w:rPr>
                <w:rFonts w:ascii="Times New Roman" w:hAnsi="Times New Roman" w:cs="Times New Roman"/>
                <w:sz w:val="28"/>
                <w:szCs w:val="28"/>
              </w:rPr>
              <w:t>Составить хронологическую таблицу, Стр. 18-61 ОИ</w:t>
            </w:r>
          </w:p>
          <w:p w:rsidR="00472D6C" w:rsidRPr="00472D6C" w:rsidRDefault="00472D6C" w:rsidP="0047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6C">
              <w:rPr>
                <w:rFonts w:ascii="Times New Roman" w:hAnsi="Times New Roman" w:cs="Times New Roman"/>
                <w:sz w:val="28"/>
                <w:szCs w:val="28"/>
              </w:rPr>
              <w:t>Составить хронологическую таблицу</w:t>
            </w:r>
          </w:p>
          <w:p w:rsidR="00472D6C" w:rsidRPr="00B05D4A" w:rsidRDefault="00472D6C" w:rsidP="0047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2D6C">
              <w:rPr>
                <w:rFonts w:ascii="Times New Roman" w:hAnsi="Times New Roman" w:cs="Times New Roman"/>
                <w:sz w:val="28"/>
                <w:szCs w:val="28"/>
              </w:rPr>
              <w:t>Обернихина</w:t>
            </w:r>
            <w:proofErr w:type="spellEnd"/>
            <w:r w:rsidRPr="00472D6C">
              <w:rPr>
                <w:rFonts w:ascii="Times New Roman" w:hAnsi="Times New Roman" w:cs="Times New Roman"/>
                <w:sz w:val="28"/>
                <w:szCs w:val="28"/>
              </w:rPr>
              <w:t xml:space="preserve"> Г.А., Антонова А.Г., </w:t>
            </w:r>
            <w:proofErr w:type="spellStart"/>
            <w:r w:rsidRPr="00472D6C">
              <w:rPr>
                <w:rFonts w:ascii="Times New Roman" w:hAnsi="Times New Roman" w:cs="Times New Roman"/>
                <w:sz w:val="28"/>
                <w:szCs w:val="28"/>
              </w:rPr>
              <w:t>Вольнова</w:t>
            </w:r>
            <w:proofErr w:type="spellEnd"/>
            <w:r w:rsidRPr="00472D6C">
              <w:rPr>
                <w:rFonts w:ascii="Times New Roman" w:hAnsi="Times New Roman" w:cs="Times New Roman"/>
                <w:sz w:val="28"/>
                <w:szCs w:val="28"/>
              </w:rPr>
              <w:t xml:space="preserve"> И.Л. и др. Литература: учебник для учреждений сред</w:t>
            </w:r>
            <w:proofErr w:type="gramStart"/>
            <w:r w:rsidRPr="00472D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2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2D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2D6C">
              <w:rPr>
                <w:rFonts w:ascii="Times New Roman" w:hAnsi="Times New Roman" w:cs="Times New Roman"/>
                <w:sz w:val="28"/>
                <w:szCs w:val="28"/>
              </w:rPr>
              <w:t xml:space="preserve">роф. образования: в 2 ч. / под ред. </w:t>
            </w:r>
            <w:proofErr w:type="spellStart"/>
            <w:r w:rsidRPr="00472D6C">
              <w:rPr>
                <w:rFonts w:ascii="Times New Roman" w:hAnsi="Times New Roman" w:cs="Times New Roman"/>
                <w:sz w:val="28"/>
                <w:szCs w:val="28"/>
              </w:rPr>
              <w:t>Г.А.Обернихиной</w:t>
            </w:r>
            <w:proofErr w:type="spellEnd"/>
            <w:r w:rsidRPr="00472D6C">
              <w:rPr>
                <w:rFonts w:ascii="Times New Roman" w:hAnsi="Times New Roman" w:cs="Times New Roman"/>
                <w:sz w:val="28"/>
                <w:szCs w:val="28"/>
              </w:rPr>
              <w:t>. - М., 2012.</w:t>
            </w:r>
          </w:p>
        </w:tc>
      </w:tr>
      <w:tr w:rsidR="00BF2110" w:rsidRPr="008F0DE4" w:rsidTr="00B05D4A">
        <w:tc>
          <w:tcPr>
            <w:tcW w:w="2155" w:type="dxa"/>
          </w:tcPr>
          <w:p w:rsidR="00BF2110" w:rsidRPr="004F5608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F2110" w:rsidRPr="001961F2" w:rsidRDefault="00BF2110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F2110" w:rsidRPr="008F0DE4" w:rsidTr="00B05D4A">
        <w:tc>
          <w:tcPr>
            <w:tcW w:w="2155" w:type="dxa"/>
          </w:tcPr>
          <w:p w:rsidR="00BF2110" w:rsidRPr="004F5608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F2110" w:rsidRPr="001961F2" w:rsidRDefault="00BF2110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BF2110" w:rsidRPr="008F0DE4" w:rsidTr="00B05D4A">
        <w:tc>
          <w:tcPr>
            <w:tcW w:w="2155" w:type="dxa"/>
          </w:tcPr>
          <w:p w:rsidR="00BF2110" w:rsidRPr="004F5608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F2110" w:rsidRPr="001961F2" w:rsidRDefault="00BF2110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BF2110" w:rsidRPr="008F0DE4" w:rsidTr="00B05D4A">
        <w:tc>
          <w:tcPr>
            <w:tcW w:w="2155" w:type="dxa"/>
          </w:tcPr>
          <w:p w:rsidR="00BF2110" w:rsidRPr="004F5608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F2110" w:rsidRPr="001961F2" w:rsidRDefault="00BF2110" w:rsidP="00B05D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BF2110" w:rsidRPr="008F0DE4" w:rsidTr="00B05D4A">
        <w:tc>
          <w:tcPr>
            <w:tcW w:w="2155" w:type="dxa"/>
          </w:tcPr>
          <w:p w:rsidR="00BF2110" w:rsidRPr="004F5608" w:rsidRDefault="00BF2110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F2110" w:rsidRPr="00BF2110" w:rsidRDefault="00BF2110" w:rsidP="00BF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10">
              <w:rPr>
                <w:rFonts w:ascii="Times New Roman" w:hAnsi="Times New Roman" w:cs="Times New Roman"/>
                <w:sz w:val="28"/>
                <w:szCs w:val="28"/>
              </w:rPr>
              <w:t xml:space="preserve">Тема: Экономика потребителя. § 4.6 Экономика потребителя. </w:t>
            </w:r>
          </w:p>
          <w:p w:rsidR="00BF2110" w:rsidRPr="00BF2110" w:rsidRDefault="00BF2110" w:rsidP="00BF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10">
              <w:rPr>
                <w:rFonts w:ascii="Times New Roman" w:hAnsi="Times New Roman" w:cs="Times New Roman"/>
                <w:sz w:val="28"/>
                <w:szCs w:val="28"/>
              </w:rPr>
              <w:t xml:space="preserve">   Сообщения на темы: «Экономика потребителя» «Заработная плата» «Рынок</w:t>
            </w:r>
          </w:p>
          <w:p w:rsidR="00BF2110" w:rsidRPr="00BF2110" w:rsidRDefault="00BF2110" w:rsidP="00BF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10">
              <w:rPr>
                <w:rFonts w:ascii="Times New Roman" w:hAnsi="Times New Roman" w:cs="Times New Roman"/>
                <w:sz w:val="28"/>
                <w:szCs w:val="28"/>
              </w:rPr>
              <w:t xml:space="preserve">   труда» «Безработица: сущность, причины, последствия»</w:t>
            </w:r>
          </w:p>
          <w:p w:rsidR="00BF2110" w:rsidRPr="00BF2110" w:rsidRDefault="00BF2110" w:rsidP="00BF2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21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BF2110">
              <w:rPr>
                <w:rFonts w:ascii="Times New Roman" w:hAnsi="Times New Roman" w:cs="Times New Roman"/>
                <w:sz w:val="28"/>
                <w:szCs w:val="28"/>
              </w:rPr>
              <w:t>(Учебник:</w:t>
            </w:r>
            <w:proofErr w:type="gramEnd"/>
            <w:r w:rsidRPr="00BF21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F2110">
              <w:rPr>
                <w:rFonts w:ascii="Times New Roman" w:hAnsi="Times New Roman" w:cs="Times New Roman"/>
                <w:sz w:val="28"/>
                <w:szCs w:val="28"/>
              </w:rPr>
              <w:t>Важенин А.Г. Обществознание)</w:t>
            </w:r>
            <w:proofErr w:type="gramEnd"/>
          </w:p>
          <w:p w:rsidR="00BF2110" w:rsidRPr="00B05D4A" w:rsidRDefault="00BF2110" w:rsidP="00B05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7E3" w:rsidRPr="00B05D4A" w:rsidTr="002E07E3">
        <w:tc>
          <w:tcPr>
            <w:tcW w:w="2155" w:type="dxa"/>
          </w:tcPr>
          <w:p w:rsidR="002E07E3" w:rsidRPr="004F5608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07E3" w:rsidRPr="00B05D4A" w:rsidTr="002E07E3">
        <w:tc>
          <w:tcPr>
            <w:tcW w:w="2155" w:type="dxa"/>
          </w:tcPr>
          <w:p w:rsidR="002E07E3" w:rsidRPr="004F5608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2E07E3" w:rsidRPr="00B05D4A" w:rsidTr="002E07E3">
        <w:tc>
          <w:tcPr>
            <w:tcW w:w="2155" w:type="dxa"/>
          </w:tcPr>
          <w:p w:rsidR="002E07E3" w:rsidRPr="004F5608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2E07E3" w:rsidRPr="00B05D4A" w:rsidTr="002E07E3">
        <w:tc>
          <w:tcPr>
            <w:tcW w:w="2155" w:type="dxa"/>
          </w:tcPr>
          <w:p w:rsidR="002E07E3" w:rsidRPr="004F5608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E07E3" w:rsidRPr="001961F2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2E07E3" w:rsidRPr="00B05D4A" w:rsidTr="002E07E3">
        <w:tc>
          <w:tcPr>
            <w:tcW w:w="2155" w:type="dxa"/>
          </w:tcPr>
          <w:p w:rsidR="002E07E3" w:rsidRPr="004F5608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E07E3" w:rsidRPr="00B05D4A" w:rsidRDefault="002E07E3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2E07E3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2E07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E07E3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2E07E3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Т-11, Т-12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682C37" w:rsidRPr="00B05D4A" w:rsidRDefault="00682C37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Самостоятельно ознакомиться с текстом учебника и выполнить задания на странице 126, №1-9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682C37" w:rsidRPr="00B05D4A" w:rsidRDefault="00682C37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82C37" w:rsidRPr="00B05D4A" w:rsidRDefault="00682C37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Мирясова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82C37" w:rsidRPr="00B05D4A" w:rsidRDefault="00682C37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82C37" w:rsidRPr="00B05D4A" w:rsidRDefault="00682C37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Т-11, Т-12</w:t>
            </w:r>
          </w:p>
        </w:tc>
      </w:tr>
      <w:tr w:rsidR="00682C37" w:rsidRPr="00B05D4A" w:rsidTr="00682C37">
        <w:tc>
          <w:tcPr>
            <w:tcW w:w="2155" w:type="dxa"/>
          </w:tcPr>
          <w:p w:rsidR="00682C37" w:rsidRPr="004F5608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682C37" w:rsidRDefault="00682C37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практическую работу №1.</w:t>
            </w:r>
          </w:p>
          <w:p w:rsidR="00682C37" w:rsidRPr="00B05D4A" w:rsidRDefault="00682C37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8" type="#_x0000_t75" style="width:76.2pt;height:49.4pt" o:ole="">
                  <v:imagedata r:id="rId11" o:title=""/>
                </v:shape>
                <o:OLEObject Type="Embed" ProgID="Word.Document.12" ShapeID="_x0000_i1028" DrawAspect="Icon" ObjectID="_1643457011" r:id="rId12">
                  <o:FieldCodes>\s</o:FieldCodes>
                </o:OLEObject>
              </w:object>
            </w:r>
          </w:p>
        </w:tc>
      </w:tr>
      <w:tr w:rsidR="008C3659" w:rsidRPr="00B05D4A" w:rsidTr="00682C37">
        <w:tc>
          <w:tcPr>
            <w:tcW w:w="2155" w:type="dxa"/>
          </w:tcPr>
          <w:p w:rsidR="008C3659" w:rsidRDefault="008C365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8C3659" w:rsidRPr="00682C37" w:rsidRDefault="008C3659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659" w:rsidRPr="00B05D4A" w:rsidTr="008C3659">
        <w:tc>
          <w:tcPr>
            <w:tcW w:w="2155" w:type="dxa"/>
          </w:tcPr>
          <w:p w:rsidR="008C3659" w:rsidRPr="004F5608" w:rsidRDefault="008C365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7416" w:type="dxa"/>
          </w:tcPr>
          <w:p w:rsidR="008C3659" w:rsidRPr="00B05D4A" w:rsidRDefault="008C3659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Моргунова М.С.</w:t>
            </w:r>
          </w:p>
        </w:tc>
      </w:tr>
      <w:tr w:rsidR="008C3659" w:rsidRPr="00B05D4A" w:rsidTr="008C3659">
        <w:tc>
          <w:tcPr>
            <w:tcW w:w="2155" w:type="dxa"/>
          </w:tcPr>
          <w:p w:rsidR="008C3659" w:rsidRPr="004F5608" w:rsidRDefault="008C365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C3659" w:rsidRPr="00B05D4A" w:rsidRDefault="008C3659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8C3659" w:rsidRPr="00B05D4A" w:rsidTr="008C3659">
        <w:tc>
          <w:tcPr>
            <w:tcW w:w="2155" w:type="dxa"/>
          </w:tcPr>
          <w:p w:rsidR="008C3659" w:rsidRPr="004F5608" w:rsidRDefault="008C365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C3659" w:rsidRPr="00B05D4A" w:rsidRDefault="008C3659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Т-11, Т-12</w:t>
            </w:r>
          </w:p>
        </w:tc>
      </w:tr>
      <w:tr w:rsidR="008C3659" w:rsidRPr="00B05D4A" w:rsidTr="008C3659">
        <w:tc>
          <w:tcPr>
            <w:tcW w:w="2155" w:type="dxa"/>
          </w:tcPr>
          <w:p w:rsidR="008C3659" w:rsidRPr="004F5608" w:rsidRDefault="008C3659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8C3659" w:rsidRPr="00B05D4A" w:rsidRDefault="008C3659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9" type="#_x0000_t75" style="width:76.2pt;height:49.4pt" o:ole="">
                  <v:imagedata r:id="rId13" o:title=""/>
                </v:shape>
                <o:OLEObject Type="Embed" ProgID="Word.Document.12" ShapeID="_x0000_i1029" DrawAspect="Icon" ObjectID="_1643457012" r:id="rId14">
                  <o:FieldCodes>\s</o:FieldCodes>
                </o:OLEObject>
              </w:object>
            </w:r>
          </w:p>
        </w:tc>
      </w:tr>
    </w:tbl>
    <w:p w:rsidR="008F0DE4" w:rsidRPr="008F0DE4" w:rsidRDefault="008F0DE4" w:rsidP="00BB0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F0DE4" w:rsidRPr="008F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1961F2"/>
    <w:rsid w:val="002E07E3"/>
    <w:rsid w:val="0030720C"/>
    <w:rsid w:val="0045051B"/>
    <w:rsid w:val="00471BD9"/>
    <w:rsid w:val="00472D6C"/>
    <w:rsid w:val="004D0534"/>
    <w:rsid w:val="004D37FE"/>
    <w:rsid w:val="004E5FC6"/>
    <w:rsid w:val="004F5608"/>
    <w:rsid w:val="005858DC"/>
    <w:rsid w:val="00682C37"/>
    <w:rsid w:val="00796BF7"/>
    <w:rsid w:val="008147A8"/>
    <w:rsid w:val="00876AE5"/>
    <w:rsid w:val="008C3659"/>
    <w:rsid w:val="008F0DE4"/>
    <w:rsid w:val="00A3520F"/>
    <w:rsid w:val="00AB63AE"/>
    <w:rsid w:val="00B05D4A"/>
    <w:rsid w:val="00B829EB"/>
    <w:rsid w:val="00BB0E9B"/>
    <w:rsid w:val="00BF2110"/>
    <w:rsid w:val="00BF4FF1"/>
    <w:rsid w:val="00C81011"/>
    <w:rsid w:val="00CD3001"/>
    <w:rsid w:val="00D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Word1.docx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3</cp:revision>
  <dcterms:created xsi:type="dcterms:W3CDTF">2020-02-17T10:58:00Z</dcterms:created>
  <dcterms:modified xsi:type="dcterms:W3CDTF">2020-02-17T11:03:00Z</dcterms:modified>
</cp:coreProperties>
</file>